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DF" w:rsidRPr="00B213DF" w:rsidRDefault="00B213DF" w:rsidP="00B213DF">
      <w:pPr>
        <w:spacing w:after="630" w:line="465" w:lineRule="atLeast"/>
        <w:jc w:val="center"/>
        <w:outlineLvl w:val="1"/>
        <w:rPr>
          <w:rFonts w:ascii="Roboto" w:eastAsia="Times New Roman" w:hAnsi="Roboto" w:cs="Times New Roman"/>
          <w:caps/>
          <w:color w:val="333333"/>
          <w:sz w:val="36"/>
          <w:szCs w:val="36"/>
          <w:lang w:eastAsia="ru-RU"/>
        </w:rPr>
      </w:pPr>
      <w:r w:rsidRPr="00B213DF">
        <w:rPr>
          <w:rFonts w:ascii="Roboto" w:eastAsia="Times New Roman" w:hAnsi="Roboto" w:cs="Times New Roman"/>
          <w:caps/>
          <w:color w:val="333333"/>
          <w:sz w:val="36"/>
          <w:szCs w:val="36"/>
          <w:lang w:eastAsia="ru-RU"/>
        </w:rPr>
        <w:t>ДОГОВОР КУПЛИ-ПРОДАЖИ</w:t>
      </w:r>
    </w:p>
    <w:p w:rsidR="00B213DF" w:rsidRPr="00B213DF" w:rsidRDefault="00B213DF" w:rsidP="00B213DF">
      <w:pPr>
        <w:spacing w:after="0" w:line="240" w:lineRule="auto"/>
        <w:rPr>
          <w:rFonts w:ascii="Times New Roman" w:eastAsia="Times New Roman" w:hAnsi="Times New Roman" w:cs="Times New Roman"/>
          <w:sz w:val="24"/>
          <w:szCs w:val="24"/>
          <w:lang w:eastAsia="ru-RU"/>
        </w:rPr>
      </w:pPr>
      <w:r w:rsidRPr="00B213DF">
        <w:rPr>
          <w:rFonts w:ascii="Arial" w:eastAsia="Times New Roman" w:hAnsi="Arial" w:cs="Arial"/>
          <w:color w:val="333333"/>
          <w:sz w:val="24"/>
          <w:szCs w:val="24"/>
          <w:lang w:eastAsia="ru-RU"/>
        </w:rPr>
        <w:t>земельного участка с домом</w:t>
      </w:r>
    </w:p>
    <w:p w:rsidR="00B213DF" w:rsidRPr="00B213DF" w:rsidRDefault="00B213DF" w:rsidP="00B213DF">
      <w:pPr>
        <w:spacing w:line="240" w:lineRule="auto"/>
        <w:rPr>
          <w:rFonts w:ascii="Arial" w:eastAsia="Times New Roman" w:hAnsi="Arial" w:cs="Arial"/>
          <w:i/>
          <w:iCs/>
          <w:color w:val="656D78"/>
          <w:sz w:val="21"/>
          <w:szCs w:val="21"/>
          <w:lang w:eastAsia="ru-RU"/>
        </w:rPr>
      </w:pPr>
      <w:r w:rsidRPr="00B213DF">
        <w:rPr>
          <w:rFonts w:ascii="Arial" w:eastAsia="Times New Roman" w:hAnsi="Arial" w:cs="Arial"/>
          <w:i/>
          <w:iCs/>
          <w:color w:val="656D78"/>
          <w:sz w:val="21"/>
          <w:szCs w:val="21"/>
          <w:lang w:eastAsia="ru-RU"/>
        </w:rPr>
        <w:t>г. </w:t>
      </w:r>
    </w:p>
    <w:p w:rsidR="00B213DF" w:rsidRPr="00B213DF" w:rsidRDefault="00B213DF" w:rsidP="00B213DF">
      <w:pPr>
        <w:spacing w:line="240" w:lineRule="auto"/>
        <w:rPr>
          <w:rFonts w:ascii="Arial" w:eastAsia="Times New Roman" w:hAnsi="Arial" w:cs="Arial"/>
          <w:i/>
          <w:iCs/>
          <w:color w:val="656D78"/>
          <w:sz w:val="21"/>
          <w:szCs w:val="21"/>
          <w:lang w:eastAsia="ru-RU"/>
        </w:rPr>
      </w:pPr>
      <w:r w:rsidRPr="00B213DF">
        <w:rPr>
          <w:rFonts w:ascii="Arial" w:eastAsia="Times New Roman" w:hAnsi="Arial" w:cs="Arial"/>
          <w:i/>
          <w:iCs/>
          <w:color w:val="656D78"/>
          <w:sz w:val="21"/>
          <w:szCs w:val="21"/>
          <w:lang w:eastAsia="ru-RU"/>
        </w:rPr>
        <w:t>«»  2021 г.</w:t>
      </w:r>
    </w:p>
    <w:p w:rsidR="00B213DF" w:rsidRPr="00B213DF" w:rsidRDefault="00B213DF" w:rsidP="00B213DF">
      <w:pPr>
        <w:spacing w:after="0" w:line="240" w:lineRule="auto"/>
        <w:rPr>
          <w:rFonts w:ascii="Times New Roman" w:eastAsia="Times New Roman" w:hAnsi="Times New Roman" w:cs="Times New Roman"/>
          <w:sz w:val="24"/>
          <w:szCs w:val="24"/>
          <w:lang w:eastAsia="ru-RU"/>
        </w:rPr>
      </w:pPr>
      <w:proofErr w:type="gramStart"/>
      <w:r w:rsidRPr="00B213DF">
        <w:rPr>
          <w:rFonts w:ascii="Arial" w:eastAsia="Times New Roman" w:hAnsi="Arial" w:cs="Arial"/>
          <w:color w:val="333333"/>
          <w:sz w:val="21"/>
          <w:szCs w:val="21"/>
          <w:shd w:val="clear" w:color="auto" w:fill="FFFFFF"/>
          <w:lang w:eastAsia="ru-RU"/>
        </w:rPr>
        <w:t>Гр. ,</w:t>
      </w:r>
      <w:proofErr w:type="gramEnd"/>
      <w:r w:rsidRPr="00B213DF">
        <w:rPr>
          <w:rFonts w:ascii="Arial" w:eastAsia="Times New Roman" w:hAnsi="Arial" w:cs="Arial"/>
          <w:color w:val="333333"/>
          <w:sz w:val="21"/>
          <w:szCs w:val="21"/>
          <w:shd w:val="clear" w:color="auto" w:fill="FFFFFF"/>
          <w:lang w:eastAsia="ru-RU"/>
        </w:rPr>
        <w:t xml:space="preserve"> паспорт: серия , № , выданный , проживающий по адресу: , именуемый в дальнейшем «</w:t>
      </w:r>
      <w:r w:rsidRPr="00B213DF">
        <w:rPr>
          <w:rFonts w:ascii="Arial" w:eastAsia="Times New Roman" w:hAnsi="Arial" w:cs="Arial"/>
          <w:b/>
          <w:bCs/>
          <w:color w:val="333333"/>
          <w:sz w:val="21"/>
          <w:szCs w:val="21"/>
          <w:lang w:eastAsia="ru-RU"/>
        </w:rPr>
        <w:t>Продавец</w:t>
      </w:r>
      <w:r w:rsidRPr="00B213DF">
        <w:rPr>
          <w:rFonts w:ascii="Arial" w:eastAsia="Times New Roman" w:hAnsi="Arial" w:cs="Arial"/>
          <w:color w:val="333333"/>
          <w:sz w:val="21"/>
          <w:szCs w:val="21"/>
          <w:shd w:val="clear" w:color="auto" w:fill="FFFFFF"/>
          <w:lang w:eastAsia="ru-RU"/>
        </w:rPr>
        <w:t>», с одной стороны, и гр. , паспорт: серия , № , выданный , проживающий по адресу: , именуемый в дальнейшем «</w:t>
      </w:r>
      <w:r w:rsidRPr="00B213DF">
        <w:rPr>
          <w:rFonts w:ascii="Arial" w:eastAsia="Times New Roman" w:hAnsi="Arial" w:cs="Arial"/>
          <w:b/>
          <w:bCs/>
          <w:color w:val="333333"/>
          <w:sz w:val="21"/>
          <w:szCs w:val="21"/>
          <w:lang w:eastAsia="ru-RU"/>
        </w:rPr>
        <w:t>Покупатель</w:t>
      </w:r>
      <w:r w:rsidRPr="00B213DF">
        <w:rPr>
          <w:rFonts w:ascii="Arial" w:eastAsia="Times New Roman" w:hAnsi="Arial" w:cs="Arial"/>
          <w:color w:val="333333"/>
          <w:sz w:val="21"/>
          <w:szCs w:val="21"/>
          <w:shd w:val="clear" w:color="auto" w:fill="FFFFFF"/>
          <w:lang w:eastAsia="ru-RU"/>
        </w:rPr>
        <w:t>», с другой стороны, именуемые в дальнейшем «Стороны», заключили настоящий договор, в дальнейшем «</w:t>
      </w:r>
      <w:r w:rsidRPr="00B213DF">
        <w:rPr>
          <w:rFonts w:ascii="Arial" w:eastAsia="Times New Roman" w:hAnsi="Arial" w:cs="Arial"/>
          <w:b/>
          <w:bCs/>
          <w:color w:val="333333"/>
          <w:sz w:val="21"/>
          <w:szCs w:val="21"/>
          <w:lang w:eastAsia="ru-RU"/>
        </w:rPr>
        <w:t>Договор</w:t>
      </w:r>
      <w:r w:rsidRPr="00B213DF">
        <w:rPr>
          <w:rFonts w:ascii="Arial" w:eastAsia="Times New Roman" w:hAnsi="Arial" w:cs="Arial"/>
          <w:color w:val="333333"/>
          <w:sz w:val="21"/>
          <w:szCs w:val="21"/>
          <w:shd w:val="clear" w:color="auto" w:fill="FFFFFF"/>
          <w:lang w:eastAsia="ru-RU"/>
        </w:rPr>
        <w:t>», о нижеследующем:</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1.1. Земельный участок, категория земель: </w:t>
      </w:r>
      <w:proofErr w:type="gramStart"/>
      <w:r w:rsidRPr="00B213DF">
        <w:rPr>
          <w:rFonts w:ascii="Arial" w:eastAsia="Times New Roman" w:hAnsi="Arial" w:cs="Arial"/>
          <w:color w:val="333333"/>
          <w:sz w:val="21"/>
          <w:szCs w:val="21"/>
          <w:lang w:eastAsia="ru-RU"/>
        </w:rPr>
        <w:t>земли  ,</w:t>
      </w:r>
      <w:proofErr w:type="gramEnd"/>
      <w:r w:rsidRPr="00B213DF">
        <w:rPr>
          <w:rFonts w:ascii="Arial" w:eastAsia="Times New Roman" w:hAnsi="Arial" w:cs="Arial"/>
          <w:color w:val="333333"/>
          <w:sz w:val="21"/>
          <w:szCs w:val="21"/>
          <w:lang w:eastAsia="ru-RU"/>
        </w:rPr>
        <w:t xml:space="preserve"> разрешенное использование:  , общей площадью  </w:t>
      </w:r>
      <w:proofErr w:type="spellStart"/>
      <w:r w:rsidRPr="00B213DF">
        <w:rPr>
          <w:rFonts w:ascii="Arial" w:eastAsia="Times New Roman" w:hAnsi="Arial" w:cs="Arial"/>
          <w:color w:val="333333"/>
          <w:sz w:val="21"/>
          <w:szCs w:val="21"/>
          <w:lang w:eastAsia="ru-RU"/>
        </w:rPr>
        <w:t>кв.м</w:t>
      </w:r>
      <w:proofErr w:type="spellEnd"/>
      <w:r w:rsidRPr="00B213DF">
        <w:rPr>
          <w:rFonts w:ascii="Arial" w:eastAsia="Times New Roman" w:hAnsi="Arial" w:cs="Arial"/>
          <w:color w:val="333333"/>
          <w:sz w:val="21"/>
          <w:szCs w:val="21"/>
          <w:lang w:eastAsia="ru-RU"/>
        </w:rPr>
        <w:t>, кадастровый (условный) номер  , находящийся по адресу:  , участок №  , (далее по тексту – Земельный участок).</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1.2. Расположенный на Земельном участке </w:t>
      </w:r>
      <w:proofErr w:type="gramStart"/>
      <w:r w:rsidRPr="00B213DF">
        <w:rPr>
          <w:rFonts w:ascii="Arial" w:eastAsia="Times New Roman" w:hAnsi="Arial" w:cs="Arial"/>
          <w:color w:val="333333"/>
          <w:sz w:val="21"/>
          <w:szCs w:val="21"/>
          <w:lang w:eastAsia="ru-RU"/>
        </w:rPr>
        <w:t>№  садовый</w:t>
      </w:r>
      <w:proofErr w:type="gramEnd"/>
      <w:r w:rsidRPr="00B213DF">
        <w:rPr>
          <w:rFonts w:ascii="Arial" w:eastAsia="Times New Roman" w:hAnsi="Arial" w:cs="Arial"/>
          <w:color w:val="333333"/>
          <w:sz w:val="21"/>
          <w:szCs w:val="21"/>
          <w:lang w:eastAsia="ru-RU"/>
        </w:rPr>
        <w:t xml:space="preserve"> дом, общей площадью  </w:t>
      </w:r>
      <w:proofErr w:type="spellStart"/>
      <w:r w:rsidRPr="00B213DF">
        <w:rPr>
          <w:rFonts w:ascii="Arial" w:eastAsia="Times New Roman" w:hAnsi="Arial" w:cs="Arial"/>
          <w:color w:val="333333"/>
          <w:sz w:val="21"/>
          <w:szCs w:val="21"/>
          <w:lang w:eastAsia="ru-RU"/>
        </w:rPr>
        <w:t>кв.м</w:t>
      </w:r>
      <w:proofErr w:type="spellEnd"/>
      <w:r w:rsidRPr="00B213DF">
        <w:rPr>
          <w:rFonts w:ascii="Arial" w:eastAsia="Times New Roman" w:hAnsi="Arial" w:cs="Arial"/>
          <w:color w:val="333333"/>
          <w:sz w:val="21"/>
          <w:szCs w:val="21"/>
          <w:lang w:eastAsia="ru-RU"/>
        </w:rPr>
        <w:t>, кадастровый (условный) номер  , расположенный по адресу:  , стр.  (далее по тексту – Садовый дом).</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2.1. Земельный участок принадлежит Продавцу по праву собственности на </w:t>
      </w:r>
      <w:proofErr w:type="gramStart"/>
      <w:r w:rsidRPr="00B213DF">
        <w:rPr>
          <w:rFonts w:ascii="Arial" w:eastAsia="Times New Roman" w:hAnsi="Arial" w:cs="Arial"/>
          <w:color w:val="333333"/>
          <w:sz w:val="21"/>
          <w:szCs w:val="21"/>
          <w:lang w:eastAsia="ru-RU"/>
        </w:rPr>
        <w:t>основании  от</w:t>
      </w:r>
      <w:proofErr w:type="gramEnd"/>
      <w:r w:rsidRPr="00B213DF">
        <w:rPr>
          <w:rFonts w:ascii="Arial" w:eastAsia="Times New Roman" w:hAnsi="Arial" w:cs="Arial"/>
          <w:color w:val="333333"/>
          <w:sz w:val="21"/>
          <w:szCs w:val="21"/>
          <w:lang w:eastAsia="ru-RU"/>
        </w:rPr>
        <w:t xml:space="preserve"> «»2021 года. Право собственности зарегистрировано </w:t>
      </w:r>
      <w:proofErr w:type="gramStart"/>
      <w:r w:rsidRPr="00B213DF">
        <w:rPr>
          <w:rFonts w:ascii="Arial" w:eastAsia="Times New Roman" w:hAnsi="Arial" w:cs="Arial"/>
          <w:color w:val="333333"/>
          <w:sz w:val="21"/>
          <w:szCs w:val="21"/>
          <w:lang w:eastAsia="ru-RU"/>
        </w:rPr>
        <w:t>в  от</w:t>
      </w:r>
      <w:proofErr w:type="gramEnd"/>
      <w:r w:rsidRPr="00B213DF">
        <w:rPr>
          <w:rFonts w:ascii="Arial" w:eastAsia="Times New Roman" w:hAnsi="Arial" w:cs="Arial"/>
          <w:color w:val="333333"/>
          <w:sz w:val="21"/>
          <w:szCs w:val="21"/>
          <w:lang w:eastAsia="ru-RU"/>
        </w:rPr>
        <w:t> «»2021 года, о чем в Едином государственном реестре прав на недвижимое имущество и сделок с ним «»2021 сделана запись регистрации №  .</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2.2. Садовый дом принадлежит Продавцу по праву собственности на </w:t>
      </w:r>
      <w:proofErr w:type="gramStart"/>
      <w:r w:rsidRPr="00B213DF">
        <w:rPr>
          <w:rFonts w:ascii="Arial" w:eastAsia="Times New Roman" w:hAnsi="Arial" w:cs="Arial"/>
          <w:color w:val="333333"/>
          <w:sz w:val="21"/>
          <w:szCs w:val="21"/>
          <w:lang w:eastAsia="ru-RU"/>
        </w:rPr>
        <w:t>основании  от</w:t>
      </w:r>
      <w:proofErr w:type="gramEnd"/>
      <w:r w:rsidRPr="00B213DF">
        <w:rPr>
          <w:rFonts w:ascii="Arial" w:eastAsia="Times New Roman" w:hAnsi="Arial" w:cs="Arial"/>
          <w:color w:val="333333"/>
          <w:sz w:val="21"/>
          <w:szCs w:val="21"/>
          <w:lang w:eastAsia="ru-RU"/>
        </w:rPr>
        <w:t xml:space="preserve"> «»2021 года. Право собственности зарегистрировано </w:t>
      </w:r>
      <w:proofErr w:type="gramStart"/>
      <w:r w:rsidRPr="00B213DF">
        <w:rPr>
          <w:rFonts w:ascii="Arial" w:eastAsia="Times New Roman" w:hAnsi="Arial" w:cs="Arial"/>
          <w:color w:val="333333"/>
          <w:sz w:val="21"/>
          <w:szCs w:val="21"/>
          <w:lang w:eastAsia="ru-RU"/>
        </w:rPr>
        <w:t>в  от</w:t>
      </w:r>
      <w:proofErr w:type="gramEnd"/>
      <w:r w:rsidRPr="00B213DF">
        <w:rPr>
          <w:rFonts w:ascii="Arial" w:eastAsia="Times New Roman" w:hAnsi="Arial" w:cs="Arial"/>
          <w:color w:val="333333"/>
          <w:sz w:val="21"/>
          <w:szCs w:val="21"/>
          <w:lang w:eastAsia="ru-RU"/>
        </w:rPr>
        <w:t> «»2021 года, о чем в Едином государственном реестре прав на недвижимое имущество и сделок с ним «»2021 года сделана запись регистрации №  .</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3. По соглашению сторон Покупатель приобретает у Продавца Недвижимое имущество за цену, которая </w:t>
      </w:r>
      <w:proofErr w:type="gramStart"/>
      <w:r w:rsidRPr="00B213DF">
        <w:rPr>
          <w:rFonts w:ascii="Arial" w:eastAsia="Times New Roman" w:hAnsi="Arial" w:cs="Arial"/>
          <w:color w:val="333333"/>
          <w:sz w:val="21"/>
          <w:szCs w:val="21"/>
          <w:lang w:eastAsia="ru-RU"/>
        </w:rPr>
        <w:t>составляет  рублей</w:t>
      </w:r>
      <w:proofErr w:type="gramEnd"/>
      <w:r w:rsidRPr="00B213DF">
        <w:rPr>
          <w:rFonts w:ascii="Arial" w:eastAsia="Times New Roman" w:hAnsi="Arial" w:cs="Arial"/>
          <w:color w:val="333333"/>
          <w:sz w:val="21"/>
          <w:szCs w:val="21"/>
          <w:lang w:eastAsia="ru-RU"/>
        </w:rPr>
        <w:t>, из них:</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3.1. Цена Земельного участка </w:t>
      </w:r>
      <w:proofErr w:type="gramStart"/>
      <w:r w:rsidRPr="00B213DF">
        <w:rPr>
          <w:rFonts w:ascii="Arial" w:eastAsia="Times New Roman" w:hAnsi="Arial" w:cs="Arial"/>
          <w:color w:val="333333"/>
          <w:sz w:val="21"/>
          <w:szCs w:val="21"/>
          <w:lang w:eastAsia="ru-RU"/>
        </w:rPr>
        <w:t>составляет  рублей</w:t>
      </w:r>
      <w:proofErr w:type="gramEnd"/>
      <w:r w:rsidRPr="00B213DF">
        <w:rPr>
          <w:rFonts w:ascii="Arial" w:eastAsia="Times New Roman" w:hAnsi="Arial" w:cs="Arial"/>
          <w:color w:val="333333"/>
          <w:sz w:val="21"/>
          <w:szCs w:val="21"/>
          <w:lang w:eastAsia="ru-RU"/>
        </w:rPr>
        <w:t>.</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3.2. Цена Садового дома </w:t>
      </w:r>
      <w:proofErr w:type="gramStart"/>
      <w:r w:rsidRPr="00B213DF">
        <w:rPr>
          <w:rFonts w:ascii="Arial" w:eastAsia="Times New Roman" w:hAnsi="Arial" w:cs="Arial"/>
          <w:color w:val="333333"/>
          <w:sz w:val="21"/>
          <w:szCs w:val="21"/>
          <w:lang w:eastAsia="ru-RU"/>
        </w:rPr>
        <w:t>составляет  рублей</w:t>
      </w:r>
      <w:proofErr w:type="gramEnd"/>
      <w:r w:rsidRPr="00B213DF">
        <w:rPr>
          <w:rFonts w:ascii="Arial" w:eastAsia="Times New Roman" w:hAnsi="Arial" w:cs="Arial"/>
          <w:color w:val="333333"/>
          <w:sz w:val="21"/>
          <w:szCs w:val="21"/>
          <w:lang w:eastAsia="ru-RU"/>
        </w:rPr>
        <w:t>. Цена Недвижимого имущества, установленная в п.3 настоящего Договора, является окончательной и не подлежит изменению.</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4. Расчет между Сторонами по настоящему Договору производится в следующем порядке:</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4.1. Сумма в </w:t>
      </w:r>
      <w:proofErr w:type="gramStart"/>
      <w:r w:rsidRPr="00B213DF">
        <w:rPr>
          <w:rFonts w:ascii="Arial" w:eastAsia="Times New Roman" w:hAnsi="Arial" w:cs="Arial"/>
          <w:color w:val="333333"/>
          <w:sz w:val="21"/>
          <w:szCs w:val="21"/>
          <w:lang w:eastAsia="ru-RU"/>
        </w:rPr>
        <w:t>размере  рублей</w:t>
      </w:r>
      <w:proofErr w:type="gramEnd"/>
      <w:r w:rsidRPr="00B213DF">
        <w:rPr>
          <w:rFonts w:ascii="Arial" w:eastAsia="Times New Roman" w:hAnsi="Arial" w:cs="Arial"/>
          <w:color w:val="333333"/>
          <w:sz w:val="21"/>
          <w:szCs w:val="21"/>
          <w:lang w:eastAsia="ru-RU"/>
        </w:rPr>
        <w:t xml:space="preserve"> уплачена Покупателем Продавцу при подписании сторонами настоящего Договора.</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4.2. Оставшаяся сумма в </w:t>
      </w:r>
      <w:proofErr w:type="gramStart"/>
      <w:r w:rsidRPr="00B213DF">
        <w:rPr>
          <w:rFonts w:ascii="Arial" w:eastAsia="Times New Roman" w:hAnsi="Arial" w:cs="Arial"/>
          <w:color w:val="333333"/>
          <w:sz w:val="21"/>
          <w:szCs w:val="21"/>
          <w:lang w:eastAsia="ru-RU"/>
        </w:rPr>
        <w:t>размере  рублей</w:t>
      </w:r>
      <w:proofErr w:type="gramEnd"/>
      <w:r w:rsidRPr="00B213DF">
        <w:rPr>
          <w:rFonts w:ascii="Arial" w:eastAsia="Times New Roman" w:hAnsi="Arial" w:cs="Arial"/>
          <w:color w:val="333333"/>
          <w:sz w:val="21"/>
          <w:szCs w:val="21"/>
          <w:lang w:eastAsia="ru-RU"/>
        </w:rPr>
        <w:t xml:space="preserve">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ячейке с «»2021 года </w:t>
      </w:r>
      <w:r w:rsidRPr="00B213DF">
        <w:rPr>
          <w:rFonts w:ascii="Arial" w:eastAsia="Times New Roman" w:hAnsi="Arial" w:cs="Arial"/>
          <w:color w:val="333333"/>
          <w:sz w:val="21"/>
          <w:szCs w:val="21"/>
          <w:lang w:eastAsia="ru-RU"/>
        </w:rPr>
        <w:lastRenderedPageBreak/>
        <w:t xml:space="preserve">по «»2021 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w:t>
      </w:r>
      <w:proofErr w:type="gramStart"/>
      <w:r w:rsidRPr="00B213DF">
        <w:rPr>
          <w:rFonts w:ascii="Arial" w:eastAsia="Times New Roman" w:hAnsi="Arial" w:cs="Arial"/>
          <w:color w:val="333333"/>
          <w:sz w:val="21"/>
          <w:szCs w:val="21"/>
          <w:lang w:eastAsia="ru-RU"/>
        </w:rPr>
        <w:t>по  ,</w:t>
      </w:r>
      <w:proofErr w:type="gramEnd"/>
      <w:r w:rsidRPr="00B213DF">
        <w:rPr>
          <w:rFonts w:ascii="Arial" w:eastAsia="Times New Roman" w:hAnsi="Arial" w:cs="Arial"/>
          <w:color w:val="333333"/>
          <w:sz w:val="21"/>
          <w:szCs w:val="21"/>
          <w:lang w:eastAsia="ru-RU"/>
        </w:rPr>
        <w:t xml:space="preserve">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Если Продавец не воспользовался своим правом единоличного доступа к банковской ячейки в указанный период, то, начиная с «»2021 года и до конца срока аренды банковской ячейки правом безусловного единоличного доступа к ней обладает 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5. Настоящий Договор вступает в силу с момента его подписания Сторонами.</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w:t>
      </w:r>
      <w:proofErr w:type="gramStart"/>
      <w:r w:rsidRPr="00B213DF">
        <w:rPr>
          <w:rFonts w:ascii="Arial" w:eastAsia="Times New Roman" w:hAnsi="Arial" w:cs="Arial"/>
          <w:color w:val="333333"/>
          <w:sz w:val="21"/>
          <w:szCs w:val="21"/>
          <w:lang w:eastAsia="ru-RU"/>
        </w:rPr>
        <w:t>по  .</w:t>
      </w:r>
      <w:proofErr w:type="gramEnd"/>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7. Садовый дом продается в пригодном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8. 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11. Покупатель на момент заключения настоящего Договора в зарегистрированном браке не состоит.</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12. 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w:t>
      </w:r>
      <w:r w:rsidRPr="00B213DF">
        <w:rPr>
          <w:rFonts w:ascii="Arial" w:eastAsia="Times New Roman" w:hAnsi="Arial" w:cs="Arial"/>
          <w:color w:val="333333"/>
          <w:sz w:val="21"/>
          <w:szCs w:val="21"/>
          <w:lang w:eastAsia="ru-RU"/>
        </w:rPr>
        <w:lastRenderedPageBreak/>
        <w:t>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13. Все расходы по государственной регистрации перехода права собственности по настоящему Договору Стороны несут в равных долях.</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17. Настоящий договор считается исполненным при условии выполнения Сторонами следующих обязательств:</w:t>
      </w:r>
    </w:p>
    <w:p w:rsidR="00B213DF" w:rsidRPr="00B213DF" w:rsidRDefault="00B213DF" w:rsidP="00B213DF">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B213DF" w:rsidRPr="00B213DF" w:rsidRDefault="00B213DF" w:rsidP="00B213DF">
      <w:pPr>
        <w:numPr>
          <w:ilvl w:val="0"/>
          <w:numId w:val="1"/>
        </w:num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передачи Продавцом Покупателю Недвижимого имущества по подписываемому Сторонами Передаточному Акту.</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рабочих дней с момента передачи Недвижимого имущества по Передаточному Акту Покупателем Продавцу обратно.</w:t>
      </w:r>
    </w:p>
    <w:p w:rsidR="00B213DF" w:rsidRPr="00B213DF" w:rsidRDefault="00B213DF" w:rsidP="00B213DF">
      <w:pPr>
        <w:spacing w:before="100" w:beforeAutospacing="1" w:after="100" w:afterAutospacing="1"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 xml:space="preserve">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w:t>
      </w:r>
      <w:proofErr w:type="gramStart"/>
      <w:r w:rsidRPr="00B213DF">
        <w:rPr>
          <w:rFonts w:ascii="Arial" w:eastAsia="Times New Roman" w:hAnsi="Arial" w:cs="Arial"/>
          <w:color w:val="333333"/>
          <w:sz w:val="21"/>
          <w:szCs w:val="21"/>
          <w:lang w:eastAsia="ru-RU"/>
        </w:rPr>
        <w:t>по  ,</w:t>
      </w:r>
      <w:proofErr w:type="gramEnd"/>
      <w:r w:rsidRPr="00B213DF">
        <w:rPr>
          <w:rFonts w:ascii="Arial" w:eastAsia="Times New Roman" w:hAnsi="Arial" w:cs="Arial"/>
          <w:color w:val="333333"/>
          <w:sz w:val="21"/>
          <w:szCs w:val="21"/>
          <w:lang w:eastAsia="ru-RU"/>
        </w:rPr>
        <w:t xml:space="preserve"> один экземпляр выдается Продавцу, один экземпляр – Покупателю.</w:t>
      </w:r>
    </w:p>
    <w:p w:rsidR="00B213DF" w:rsidRPr="00B213DF" w:rsidRDefault="00B213DF" w:rsidP="00B213DF">
      <w:pPr>
        <w:spacing w:before="900" w:after="375" w:line="390" w:lineRule="atLeast"/>
        <w:jc w:val="center"/>
        <w:outlineLvl w:val="2"/>
        <w:rPr>
          <w:rFonts w:ascii="Arial" w:eastAsia="Times New Roman" w:hAnsi="Arial" w:cs="Arial"/>
          <w:caps/>
          <w:color w:val="333333"/>
          <w:sz w:val="33"/>
          <w:szCs w:val="33"/>
          <w:lang w:eastAsia="ru-RU"/>
        </w:rPr>
      </w:pPr>
      <w:r w:rsidRPr="00B213DF">
        <w:rPr>
          <w:rFonts w:ascii="Arial" w:eastAsia="Times New Roman" w:hAnsi="Arial" w:cs="Arial"/>
          <w:caps/>
          <w:color w:val="333333"/>
          <w:sz w:val="33"/>
          <w:szCs w:val="33"/>
          <w:lang w:eastAsia="ru-RU"/>
        </w:rPr>
        <w:t>АДРЕСА И РЕКВИЗИТЫ СТОРОН</w:t>
      </w:r>
    </w:p>
    <w:p w:rsidR="00B213DF" w:rsidRPr="00B213DF" w:rsidRDefault="00B213DF" w:rsidP="00B213DF">
      <w:pPr>
        <w:spacing w:after="0" w:line="240" w:lineRule="auto"/>
        <w:rPr>
          <w:rFonts w:ascii="Arial" w:eastAsia="Times New Roman" w:hAnsi="Arial" w:cs="Arial"/>
          <w:color w:val="333333"/>
          <w:sz w:val="21"/>
          <w:szCs w:val="21"/>
          <w:lang w:eastAsia="ru-RU"/>
        </w:rPr>
      </w:pPr>
      <w:proofErr w:type="spellStart"/>
      <w:proofErr w:type="gramStart"/>
      <w:r w:rsidRPr="00B213DF">
        <w:rPr>
          <w:rFonts w:ascii="Arial" w:eastAsia="Times New Roman" w:hAnsi="Arial" w:cs="Arial"/>
          <w:b/>
          <w:bCs/>
          <w:color w:val="333333"/>
          <w:sz w:val="21"/>
          <w:szCs w:val="21"/>
          <w:lang w:eastAsia="ru-RU"/>
        </w:rPr>
        <w:lastRenderedPageBreak/>
        <w:t>Продавец</w:t>
      </w:r>
      <w:r w:rsidRPr="00B213DF">
        <w:rPr>
          <w:rFonts w:ascii="Arial" w:eastAsia="Times New Roman" w:hAnsi="Arial" w:cs="Arial"/>
          <w:color w:val="333333"/>
          <w:sz w:val="18"/>
          <w:szCs w:val="18"/>
          <w:lang w:eastAsia="ru-RU"/>
        </w:rPr>
        <w:t>Регистрация:Почтовый</w:t>
      </w:r>
      <w:proofErr w:type="spellEnd"/>
      <w:proofErr w:type="gramEnd"/>
      <w:r w:rsidRPr="00B213DF">
        <w:rPr>
          <w:rFonts w:ascii="Arial" w:eastAsia="Times New Roman" w:hAnsi="Arial" w:cs="Arial"/>
          <w:color w:val="333333"/>
          <w:sz w:val="18"/>
          <w:szCs w:val="18"/>
          <w:lang w:eastAsia="ru-RU"/>
        </w:rPr>
        <w:t xml:space="preserve"> </w:t>
      </w:r>
      <w:proofErr w:type="spellStart"/>
      <w:r w:rsidRPr="00B213DF">
        <w:rPr>
          <w:rFonts w:ascii="Arial" w:eastAsia="Times New Roman" w:hAnsi="Arial" w:cs="Arial"/>
          <w:color w:val="333333"/>
          <w:sz w:val="18"/>
          <w:szCs w:val="18"/>
          <w:lang w:eastAsia="ru-RU"/>
        </w:rPr>
        <w:t>адрес:Паспорт</w:t>
      </w:r>
      <w:proofErr w:type="spellEnd"/>
      <w:r w:rsidRPr="00B213DF">
        <w:rPr>
          <w:rFonts w:ascii="Arial" w:eastAsia="Times New Roman" w:hAnsi="Arial" w:cs="Arial"/>
          <w:color w:val="333333"/>
          <w:sz w:val="18"/>
          <w:szCs w:val="18"/>
          <w:lang w:eastAsia="ru-RU"/>
        </w:rPr>
        <w:t xml:space="preserve"> </w:t>
      </w:r>
      <w:proofErr w:type="spellStart"/>
      <w:r w:rsidRPr="00B213DF">
        <w:rPr>
          <w:rFonts w:ascii="Arial" w:eastAsia="Times New Roman" w:hAnsi="Arial" w:cs="Arial"/>
          <w:color w:val="333333"/>
          <w:sz w:val="18"/>
          <w:szCs w:val="18"/>
          <w:lang w:eastAsia="ru-RU"/>
        </w:rPr>
        <w:t>серия:Номер:Выдан:Кем:Телефон</w:t>
      </w:r>
      <w:proofErr w:type="spellEnd"/>
      <w:r w:rsidRPr="00B213DF">
        <w:rPr>
          <w:rFonts w:ascii="Arial" w:eastAsia="Times New Roman" w:hAnsi="Arial" w:cs="Arial"/>
          <w:color w:val="333333"/>
          <w:sz w:val="18"/>
          <w:szCs w:val="18"/>
          <w:lang w:eastAsia="ru-RU"/>
        </w:rPr>
        <w:t>: </w:t>
      </w:r>
    </w:p>
    <w:p w:rsidR="00B213DF" w:rsidRPr="00B213DF" w:rsidRDefault="00B213DF" w:rsidP="00B213DF">
      <w:pPr>
        <w:spacing w:after="150" w:line="240" w:lineRule="auto"/>
        <w:rPr>
          <w:rFonts w:ascii="Arial" w:eastAsia="Times New Roman" w:hAnsi="Arial" w:cs="Arial"/>
          <w:color w:val="333333"/>
          <w:sz w:val="21"/>
          <w:szCs w:val="21"/>
          <w:lang w:eastAsia="ru-RU"/>
        </w:rPr>
      </w:pPr>
      <w:proofErr w:type="spellStart"/>
      <w:proofErr w:type="gramStart"/>
      <w:r w:rsidRPr="00B213DF">
        <w:rPr>
          <w:rFonts w:ascii="Arial" w:eastAsia="Times New Roman" w:hAnsi="Arial" w:cs="Arial"/>
          <w:b/>
          <w:bCs/>
          <w:color w:val="333333"/>
          <w:sz w:val="21"/>
          <w:szCs w:val="21"/>
          <w:lang w:eastAsia="ru-RU"/>
        </w:rPr>
        <w:t>Покупатель</w:t>
      </w:r>
      <w:r w:rsidRPr="00B213DF">
        <w:rPr>
          <w:rFonts w:ascii="Arial" w:eastAsia="Times New Roman" w:hAnsi="Arial" w:cs="Arial"/>
          <w:color w:val="333333"/>
          <w:sz w:val="18"/>
          <w:szCs w:val="18"/>
          <w:lang w:eastAsia="ru-RU"/>
        </w:rPr>
        <w:t>Регистрация:Почтовый</w:t>
      </w:r>
      <w:proofErr w:type="spellEnd"/>
      <w:proofErr w:type="gramEnd"/>
      <w:r w:rsidRPr="00B213DF">
        <w:rPr>
          <w:rFonts w:ascii="Arial" w:eastAsia="Times New Roman" w:hAnsi="Arial" w:cs="Arial"/>
          <w:color w:val="333333"/>
          <w:sz w:val="18"/>
          <w:szCs w:val="18"/>
          <w:lang w:eastAsia="ru-RU"/>
        </w:rPr>
        <w:t xml:space="preserve"> </w:t>
      </w:r>
      <w:proofErr w:type="spellStart"/>
      <w:r w:rsidRPr="00B213DF">
        <w:rPr>
          <w:rFonts w:ascii="Arial" w:eastAsia="Times New Roman" w:hAnsi="Arial" w:cs="Arial"/>
          <w:color w:val="333333"/>
          <w:sz w:val="18"/>
          <w:szCs w:val="18"/>
          <w:lang w:eastAsia="ru-RU"/>
        </w:rPr>
        <w:t>адрес:Паспорт</w:t>
      </w:r>
      <w:proofErr w:type="spellEnd"/>
      <w:r w:rsidRPr="00B213DF">
        <w:rPr>
          <w:rFonts w:ascii="Arial" w:eastAsia="Times New Roman" w:hAnsi="Arial" w:cs="Arial"/>
          <w:color w:val="333333"/>
          <w:sz w:val="18"/>
          <w:szCs w:val="18"/>
          <w:lang w:eastAsia="ru-RU"/>
        </w:rPr>
        <w:t xml:space="preserve"> </w:t>
      </w:r>
      <w:proofErr w:type="spellStart"/>
      <w:r w:rsidRPr="00B213DF">
        <w:rPr>
          <w:rFonts w:ascii="Arial" w:eastAsia="Times New Roman" w:hAnsi="Arial" w:cs="Arial"/>
          <w:color w:val="333333"/>
          <w:sz w:val="18"/>
          <w:szCs w:val="18"/>
          <w:lang w:eastAsia="ru-RU"/>
        </w:rPr>
        <w:t>серия:Номер:Выдан:Кем:Телефон</w:t>
      </w:r>
      <w:proofErr w:type="spellEnd"/>
      <w:r w:rsidRPr="00B213DF">
        <w:rPr>
          <w:rFonts w:ascii="Arial" w:eastAsia="Times New Roman" w:hAnsi="Arial" w:cs="Arial"/>
          <w:color w:val="333333"/>
          <w:sz w:val="18"/>
          <w:szCs w:val="18"/>
          <w:lang w:eastAsia="ru-RU"/>
        </w:rPr>
        <w:t>: </w:t>
      </w:r>
    </w:p>
    <w:p w:rsidR="00B213DF" w:rsidRPr="00B213DF" w:rsidRDefault="00B213DF" w:rsidP="00B213DF">
      <w:pPr>
        <w:spacing w:before="900" w:after="375" w:line="390" w:lineRule="atLeast"/>
        <w:jc w:val="center"/>
        <w:outlineLvl w:val="2"/>
        <w:rPr>
          <w:rFonts w:ascii="Arial" w:eastAsia="Times New Roman" w:hAnsi="Arial" w:cs="Arial"/>
          <w:caps/>
          <w:color w:val="333333"/>
          <w:sz w:val="33"/>
          <w:szCs w:val="33"/>
          <w:lang w:eastAsia="ru-RU"/>
        </w:rPr>
      </w:pPr>
      <w:r w:rsidRPr="00B213DF">
        <w:rPr>
          <w:rFonts w:ascii="Arial" w:eastAsia="Times New Roman" w:hAnsi="Arial" w:cs="Arial"/>
          <w:caps/>
          <w:color w:val="333333"/>
          <w:sz w:val="33"/>
          <w:szCs w:val="33"/>
          <w:lang w:eastAsia="ru-RU"/>
        </w:rPr>
        <w:t>ПОДПИСИ СТОРОН</w:t>
      </w:r>
    </w:p>
    <w:p w:rsidR="00B213DF" w:rsidRPr="00B213DF" w:rsidRDefault="00B213DF" w:rsidP="00B213DF">
      <w:pPr>
        <w:spacing w:after="0"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Продавец _________________</w:t>
      </w:r>
    </w:p>
    <w:p w:rsidR="00B213DF" w:rsidRPr="00B213DF" w:rsidRDefault="00B213DF" w:rsidP="00B213DF">
      <w:pPr>
        <w:spacing w:after="0" w:line="240" w:lineRule="auto"/>
        <w:rPr>
          <w:rFonts w:ascii="Arial" w:eastAsia="Times New Roman" w:hAnsi="Arial" w:cs="Arial"/>
          <w:color w:val="333333"/>
          <w:sz w:val="21"/>
          <w:szCs w:val="21"/>
          <w:lang w:eastAsia="ru-RU"/>
        </w:rPr>
      </w:pPr>
      <w:r w:rsidRPr="00B213DF">
        <w:rPr>
          <w:rFonts w:ascii="Arial" w:eastAsia="Times New Roman" w:hAnsi="Arial" w:cs="Arial"/>
          <w:color w:val="333333"/>
          <w:sz w:val="21"/>
          <w:szCs w:val="21"/>
          <w:lang w:eastAsia="ru-RU"/>
        </w:rPr>
        <w:t>Покупатель _________________</w:t>
      </w:r>
    </w:p>
    <w:p w:rsidR="00726600" w:rsidRDefault="00726600">
      <w:bookmarkStart w:id="0" w:name="_GoBack"/>
      <w:bookmarkEnd w:id="0"/>
    </w:p>
    <w:sectPr w:rsidR="0072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150F"/>
    <w:multiLevelType w:val="multilevel"/>
    <w:tmpl w:val="043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F"/>
    <w:rsid w:val="00726600"/>
    <w:rsid w:val="00B2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A29E-9B25-4825-A61F-ECDDFBBA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1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13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3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13DF"/>
    <w:rPr>
      <w:rFonts w:ascii="Times New Roman" w:eastAsia="Times New Roman" w:hAnsi="Times New Roman" w:cs="Times New Roman"/>
      <w:b/>
      <w:bCs/>
      <w:sz w:val="27"/>
      <w:szCs w:val="27"/>
      <w:lang w:eastAsia="ru-RU"/>
    </w:rPr>
  </w:style>
  <w:style w:type="character" w:styleId="a3">
    <w:name w:val="Strong"/>
    <w:basedOn w:val="a0"/>
    <w:uiPriority w:val="22"/>
    <w:qFormat/>
    <w:rsid w:val="00B213DF"/>
    <w:rPr>
      <w:b/>
      <w:bCs/>
    </w:rPr>
  </w:style>
  <w:style w:type="paragraph" w:styleId="a4">
    <w:name w:val="Normal (Web)"/>
    <w:basedOn w:val="a"/>
    <w:uiPriority w:val="99"/>
    <w:semiHidden/>
    <w:unhideWhenUsed/>
    <w:rsid w:val="00B21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78842">
      <w:bodyDiv w:val="1"/>
      <w:marLeft w:val="0"/>
      <w:marRight w:val="0"/>
      <w:marTop w:val="0"/>
      <w:marBottom w:val="0"/>
      <w:divBdr>
        <w:top w:val="none" w:sz="0" w:space="0" w:color="auto"/>
        <w:left w:val="none" w:sz="0" w:space="0" w:color="auto"/>
        <w:bottom w:val="none" w:sz="0" w:space="0" w:color="auto"/>
        <w:right w:val="none" w:sz="0" w:space="0" w:color="auto"/>
      </w:divBdr>
      <w:divsChild>
        <w:div w:id="1062215395">
          <w:marLeft w:val="0"/>
          <w:marRight w:val="0"/>
          <w:marTop w:val="0"/>
          <w:marBottom w:val="1050"/>
          <w:divBdr>
            <w:top w:val="none" w:sz="0" w:space="0" w:color="auto"/>
            <w:left w:val="none" w:sz="0" w:space="0" w:color="auto"/>
            <w:bottom w:val="none" w:sz="0" w:space="0" w:color="auto"/>
            <w:right w:val="none" w:sz="0" w:space="0" w:color="auto"/>
          </w:divBdr>
        </w:div>
        <w:div w:id="1837912442">
          <w:marLeft w:val="0"/>
          <w:marRight w:val="0"/>
          <w:marTop w:val="0"/>
          <w:marBottom w:val="1050"/>
          <w:divBdr>
            <w:top w:val="none" w:sz="0" w:space="0" w:color="auto"/>
            <w:left w:val="none" w:sz="0" w:space="0" w:color="auto"/>
            <w:bottom w:val="none" w:sz="0" w:space="0" w:color="auto"/>
            <w:right w:val="none" w:sz="0" w:space="0" w:color="auto"/>
          </w:divBdr>
        </w:div>
        <w:div w:id="1397242518">
          <w:marLeft w:val="0"/>
          <w:marRight w:val="0"/>
          <w:marTop w:val="450"/>
          <w:marBottom w:val="150"/>
          <w:divBdr>
            <w:top w:val="none" w:sz="0" w:space="0" w:color="auto"/>
            <w:left w:val="none" w:sz="0" w:space="0" w:color="auto"/>
            <w:bottom w:val="none" w:sz="0" w:space="0" w:color="auto"/>
            <w:right w:val="none" w:sz="0" w:space="0" w:color="auto"/>
          </w:divBdr>
          <w:divsChild>
            <w:div w:id="1116174882">
              <w:marLeft w:val="0"/>
              <w:marRight w:val="0"/>
              <w:marTop w:val="0"/>
              <w:marBottom w:val="0"/>
              <w:divBdr>
                <w:top w:val="none" w:sz="0" w:space="0" w:color="auto"/>
                <w:left w:val="none" w:sz="0" w:space="0" w:color="auto"/>
                <w:bottom w:val="none" w:sz="0" w:space="0" w:color="auto"/>
                <w:right w:val="none" w:sz="0" w:space="0" w:color="auto"/>
              </w:divBdr>
            </w:div>
            <w:div w:id="89785276">
              <w:marLeft w:val="0"/>
              <w:marRight w:val="0"/>
              <w:marTop w:val="0"/>
              <w:marBottom w:val="0"/>
              <w:divBdr>
                <w:top w:val="none" w:sz="0" w:space="0" w:color="auto"/>
                <w:left w:val="none" w:sz="0" w:space="0" w:color="auto"/>
                <w:bottom w:val="none" w:sz="0" w:space="0" w:color="auto"/>
                <w:right w:val="none" w:sz="0" w:space="0" w:color="auto"/>
              </w:divBdr>
            </w:div>
          </w:divsChild>
        </w:div>
        <w:div w:id="597299241">
          <w:marLeft w:val="0"/>
          <w:marRight w:val="0"/>
          <w:marTop w:val="450"/>
          <w:marBottom w:val="0"/>
          <w:divBdr>
            <w:top w:val="none" w:sz="0" w:space="0" w:color="auto"/>
            <w:left w:val="none" w:sz="0" w:space="0" w:color="auto"/>
            <w:bottom w:val="none" w:sz="0" w:space="0" w:color="auto"/>
            <w:right w:val="none" w:sz="0" w:space="0" w:color="auto"/>
          </w:divBdr>
          <w:divsChild>
            <w:div w:id="596447735">
              <w:marLeft w:val="0"/>
              <w:marRight w:val="0"/>
              <w:marTop w:val="0"/>
              <w:marBottom w:val="0"/>
              <w:divBdr>
                <w:top w:val="none" w:sz="0" w:space="0" w:color="auto"/>
                <w:left w:val="none" w:sz="0" w:space="0" w:color="auto"/>
                <w:bottom w:val="none" w:sz="0" w:space="0" w:color="auto"/>
                <w:right w:val="none" w:sz="0" w:space="0" w:color="auto"/>
              </w:divBdr>
            </w:div>
            <w:div w:id="9974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Прохорова</dc:creator>
  <cp:keywords/>
  <dc:description/>
  <cp:lastModifiedBy>Елена Прохорова</cp:lastModifiedBy>
  <cp:revision>1</cp:revision>
  <dcterms:created xsi:type="dcterms:W3CDTF">2021-06-15T09:17:00Z</dcterms:created>
  <dcterms:modified xsi:type="dcterms:W3CDTF">2021-06-15T09:17:00Z</dcterms:modified>
</cp:coreProperties>
</file>